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5CFDA" w14:textId="77777777" w:rsidR="007F2E7C" w:rsidRPr="00C41820" w:rsidRDefault="007F2E7C" w:rsidP="007F2E7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C41820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D43BE7A" w14:textId="77777777" w:rsidR="007F2E7C" w:rsidRPr="00C41820" w:rsidRDefault="007F2E7C" w:rsidP="007F2E7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C41820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363D438A" w14:textId="6D3F15A8" w:rsidR="007F2E7C" w:rsidRPr="00054F5E" w:rsidRDefault="007F2E7C" w:rsidP="007F2E7C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C41820">
        <w:rPr>
          <w:rFonts w:ascii="GHEA Grapalat" w:hAnsi="GHEA Grapalat"/>
          <w:b w:val="0"/>
          <w:sz w:val="20"/>
          <w:lang w:val="af-ZA"/>
        </w:rPr>
        <w:t xml:space="preserve">Ընթացակարգի ծածկագիրը N </w:t>
      </w:r>
      <w:bookmarkStart w:id="0" w:name="_Hlk76053523"/>
      <w:r w:rsidRPr="00C51049">
        <w:rPr>
          <w:rFonts w:ascii="GHEA Grapalat" w:hAnsi="GHEA Grapalat"/>
          <w:b w:val="0"/>
          <w:sz w:val="20"/>
          <w:lang w:val="af-ZA"/>
        </w:rPr>
        <w:t>«</w:t>
      </w:r>
      <w:r w:rsidR="0085386C" w:rsidRPr="009F0D4B">
        <w:rPr>
          <w:rFonts w:ascii="GHEA Grapalat" w:hAnsi="GHEA Grapalat" w:cs="Sylfaen"/>
          <w:color w:val="000000"/>
          <w:sz w:val="22"/>
          <w:szCs w:val="22"/>
          <w:lang w:val="en-US" w:eastAsia="en-US"/>
        </w:rPr>
        <w:t>ԱՍՀՆ</w:t>
      </w:r>
      <w:r w:rsidR="0085386C" w:rsidRPr="009F0D4B">
        <w:rPr>
          <w:rFonts w:ascii="GHEA Grapalat" w:hAnsi="GHEA Grapalat" w:cs="Sylfaen"/>
          <w:color w:val="000000"/>
          <w:sz w:val="22"/>
          <w:szCs w:val="22"/>
          <w:lang w:val="es-ES" w:eastAsia="en-US"/>
        </w:rPr>
        <w:t>-</w:t>
      </w:r>
      <w:r w:rsidR="0085386C" w:rsidRPr="009F0D4B">
        <w:rPr>
          <w:rFonts w:ascii="GHEA Grapalat" w:hAnsi="GHEA Grapalat" w:cs="Sylfaen"/>
          <w:color w:val="000000"/>
          <w:sz w:val="22"/>
          <w:szCs w:val="22"/>
          <w:lang w:val="en-US" w:eastAsia="en-US"/>
        </w:rPr>
        <w:t>ԳՀԾՁԲ</w:t>
      </w:r>
      <w:r w:rsidR="0085386C" w:rsidRPr="009F0D4B">
        <w:rPr>
          <w:rFonts w:ascii="GHEA Grapalat" w:hAnsi="GHEA Grapalat" w:cs="Sylfaen"/>
          <w:color w:val="000000"/>
          <w:sz w:val="22"/>
          <w:szCs w:val="22"/>
          <w:lang w:val="es-ES" w:eastAsia="en-US"/>
        </w:rPr>
        <w:t>-26/6-1</w:t>
      </w:r>
      <w:r w:rsidRPr="00C51049">
        <w:rPr>
          <w:rFonts w:ascii="GHEA Grapalat" w:hAnsi="GHEA Grapalat"/>
          <w:b w:val="0"/>
          <w:sz w:val="20"/>
          <w:lang w:val="af-ZA"/>
        </w:rPr>
        <w:t>»</w:t>
      </w:r>
    </w:p>
    <w:bookmarkEnd w:id="0"/>
    <w:p w14:paraId="3B5186C8" w14:textId="4B7F4C67" w:rsidR="007F2E7C" w:rsidRPr="00C41820" w:rsidRDefault="007F2E7C" w:rsidP="007F2E7C">
      <w:pPr>
        <w:pStyle w:val="Heading3"/>
        <w:ind w:firstLine="708"/>
        <w:jc w:val="both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054F5E">
        <w:rPr>
          <w:rFonts w:ascii="GHEA Grapalat" w:hAnsi="GHEA Grapalat" w:cs="Sylfaen"/>
          <w:b w:val="0"/>
          <w:sz w:val="20"/>
          <w:lang w:val="hy-AM"/>
        </w:rPr>
        <w:t xml:space="preserve">ՀՀ </w:t>
      </w:r>
      <w:r w:rsidR="00054F5E" w:rsidRPr="00054F5E">
        <w:rPr>
          <w:rFonts w:ascii="GHEA Grapalat" w:hAnsi="GHEA Grapalat" w:cs="Sylfaen"/>
          <w:b w:val="0"/>
          <w:sz w:val="20"/>
          <w:lang w:val="hy-AM"/>
        </w:rPr>
        <w:t xml:space="preserve">աշխատանքի և սոցիալական հարցերի նախարարությունը </w:t>
      </w:r>
      <w:r w:rsidRPr="0011481B">
        <w:rPr>
          <w:rFonts w:ascii="GHEA Grapalat" w:hAnsi="GHEA Grapalat" w:cs="Sylfaen"/>
          <w:b w:val="0"/>
          <w:sz w:val="20"/>
          <w:lang w:val="hy-AM"/>
        </w:rPr>
        <w:t xml:space="preserve">ստորև ներկայացնում է </w:t>
      </w:r>
      <w:r w:rsidR="00054F5E" w:rsidRPr="00054F5E">
        <w:rPr>
          <w:rFonts w:ascii="GHEA Grapalat" w:hAnsi="GHEA Grapalat" w:cs="Sylfaen"/>
          <w:b w:val="0"/>
          <w:sz w:val="20"/>
          <w:lang w:val="hy-AM"/>
        </w:rPr>
        <w:t xml:space="preserve">իր կարիքների համար </w:t>
      </w:r>
      <w:r w:rsidR="0085386C" w:rsidRPr="0085386C">
        <w:rPr>
          <w:rFonts w:ascii="GHEA Grapalat" w:hAnsi="GHEA Grapalat" w:cs="Sylfaen"/>
          <w:b w:val="0"/>
          <w:sz w:val="20"/>
          <w:lang w:val="hy-AM"/>
        </w:rPr>
        <w:t>կայքերի</w:t>
      </w:r>
      <w:r w:rsidR="0085386C" w:rsidRPr="0085386C">
        <w:rPr>
          <w:rFonts w:ascii="GHEA Grapalat" w:hAnsi="GHEA Grapalat" w:cs="Sylfaen"/>
          <w:b w:val="0"/>
          <w:sz w:val="20"/>
          <w:lang w:val="af-ZA"/>
        </w:rPr>
        <w:t xml:space="preserve"> վերլուծությունների ծառայությունների</w:t>
      </w:r>
      <w:r w:rsidR="00054F5E" w:rsidRPr="0085386C">
        <w:rPr>
          <w:rFonts w:ascii="GHEA Grapalat" w:hAnsi="GHEA Grapalat" w:cs="Sylfaen"/>
          <w:b w:val="0"/>
          <w:sz w:val="20"/>
          <w:lang w:val="af-ZA"/>
        </w:rPr>
        <w:t xml:space="preserve"> ձեռքբերման </w:t>
      </w:r>
      <w:r w:rsidR="00313AD9" w:rsidRPr="0085386C">
        <w:rPr>
          <w:rFonts w:ascii="GHEA Grapalat" w:hAnsi="GHEA Grapalat" w:cs="Sylfaen"/>
          <w:b w:val="0"/>
          <w:sz w:val="20"/>
          <w:lang w:val="af-ZA"/>
        </w:rPr>
        <w:t>նպատակով կազմակերպված</w:t>
      </w:r>
      <w:r w:rsidR="00054F5E" w:rsidRPr="0085386C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313AD9" w:rsidRPr="0085386C">
        <w:rPr>
          <w:rFonts w:ascii="GHEA Grapalat" w:hAnsi="GHEA Grapalat" w:cs="Sylfaen"/>
          <w:b w:val="0"/>
          <w:sz w:val="20"/>
          <w:lang w:val="af-ZA"/>
        </w:rPr>
        <w:t>«</w:t>
      </w:r>
      <w:r w:rsidR="0085386C" w:rsidRPr="0085386C">
        <w:rPr>
          <w:rFonts w:ascii="GHEA Grapalat" w:hAnsi="GHEA Grapalat" w:cs="Sylfaen"/>
          <w:b w:val="0"/>
          <w:sz w:val="20"/>
          <w:lang w:val="af-ZA"/>
        </w:rPr>
        <w:t>ԱՍՀՆ-ԳՀԾՁԲ-26/6-1</w:t>
      </w:r>
      <w:r w:rsidR="00313AD9" w:rsidRPr="00313AD9">
        <w:rPr>
          <w:rFonts w:ascii="GHEA Grapalat" w:hAnsi="GHEA Grapalat" w:cs="Sylfaen"/>
          <w:b w:val="0"/>
          <w:sz w:val="20"/>
          <w:lang w:val="af-ZA"/>
        </w:rPr>
        <w:t>» ծածկագրով</w:t>
      </w:r>
      <w:r w:rsidR="00313AD9" w:rsidRPr="00C41820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C41820">
        <w:rPr>
          <w:rFonts w:ascii="GHEA Grapalat" w:hAnsi="GHEA Grapalat" w:cs="Sylfaen"/>
          <w:b w:val="0"/>
          <w:sz w:val="20"/>
          <w:lang w:val="af-ZA"/>
        </w:rPr>
        <w:t>գնման ընթացակարգի արդյունքում պայմանագիր կնքելու որոշման մասին տեղեկատվությունը</w:t>
      </w:r>
      <w:r w:rsidR="00501BB8" w:rsidRPr="00C41820">
        <w:rPr>
          <w:rFonts w:ascii="GHEA Grapalat" w:hAnsi="GHEA Grapalat" w:cs="Sylfaen"/>
          <w:b w:val="0"/>
          <w:sz w:val="20"/>
          <w:lang w:val="hy-AM"/>
        </w:rPr>
        <w:t>:</w:t>
      </w:r>
    </w:p>
    <w:p w14:paraId="41AC6B4A" w14:textId="69B48194" w:rsidR="007F2E7C" w:rsidRPr="00C41820" w:rsidRDefault="007F2E7C" w:rsidP="007F2E7C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C41820">
        <w:rPr>
          <w:rFonts w:ascii="GHEA Grapalat" w:hAnsi="GHEA Grapalat"/>
          <w:sz w:val="20"/>
          <w:lang w:val="af-ZA"/>
        </w:rPr>
        <w:t>202</w:t>
      </w:r>
      <w:r w:rsidR="0085386C">
        <w:rPr>
          <w:rFonts w:ascii="GHEA Grapalat" w:hAnsi="GHEA Grapalat"/>
          <w:sz w:val="20"/>
          <w:lang w:val="af-ZA"/>
        </w:rPr>
        <w:t>6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Pr="00C41820">
        <w:rPr>
          <w:rFonts w:ascii="GHEA Grapalat" w:hAnsi="GHEA Grapalat" w:cs="Sylfaen"/>
          <w:sz w:val="20"/>
          <w:lang w:val="af-ZA"/>
        </w:rPr>
        <w:t>թվականի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="0085386C">
        <w:rPr>
          <w:rFonts w:ascii="GHEA Grapalat" w:hAnsi="GHEA Grapalat"/>
          <w:sz w:val="20"/>
          <w:lang w:val="af-ZA"/>
        </w:rPr>
        <w:t>հունվարի</w:t>
      </w:r>
      <w:r w:rsidR="00E00E47">
        <w:rPr>
          <w:rFonts w:ascii="GHEA Grapalat" w:hAnsi="GHEA Grapalat"/>
          <w:sz w:val="20"/>
          <w:lang w:val="hy-AM"/>
        </w:rPr>
        <w:t xml:space="preserve"> </w:t>
      </w:r>
      <w:r w:rsidR="0085386C" w:rsidRPr="0085386C">
        <w:rPr>
          <w:rFonts w:ascii="GHEA Grapalat" w:hAnsi="GHEA Grapalat"/>
          <w:sz w:val="20"/>
          <w:lang w:val="hy-AM"/>
        </w:rPr>
        <w:t>19</w:t>
      </w:r>
      <w:r w:rsidRPr="00C41820">
        <w:rPr>
          <w:rFonts w:ascii="GHEA Grapalat" w:hAnsi="GHEA Grapalat"/>
          <w:sz w:val="20"/>
          <w:lang w:val="af-ZA"/>
        </w:rPr>
        <w:t>-</w:t>
      </w:r>
      <w:r w:rsidRPr="00C41820">
        <w:rPr>
          <w:rFonts w:ascii="GHEA Grapalat" w:hAnsi="GHEA Grapalat" w:cs="Sylfaen"/>
          <w:sz w:val="20"/>
          <w:lang w:val="af-ZA"/>
        </w:rPr>
        <w:t>ի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Pr="00C41820">
        <w:rPr>
          <w:rFonts w:ascii="GHEA Grapalat" w:hAnsi="GHEA Grapalat" w:cs="Sylfaen"/>
          <w:sz w:val="20"/>
          <w:lang w:val="af-ZA"/>
        </w:rPr>
        <w:t>թիվ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="00054F5E" w:rsidRPr="00054F5E">
        <w:rPr>
          <w:rFonts w:ascii="GHEA Grapalat" w:hAnsi="GHEA Grapalat"/>
          <w:sz w:val="20"/>
          <w:lang w:val="hy-AM"/>
        </w:rPr>
        <w:t>2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Pr="00C41820">
        <w:rPr>
          <w:rFonts w:ascii="GHEA Grapalat" w:hAnsi="GHEA Grapalat" w:cs="Sylfaen"/>
          <w:sz w:val="20"/>
          <w:lang w:val="af-ZA"/>
        </w:rPr>
        <w:t>որոշմամբ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Pr="00C41820">
        <w:rPr>
          <w:rFonts w:ascii="GHEA Grapalat" w:hAnsi="GHEA Grapalat" w:cs="Sylfaen"/>
          <w:sz w:val="20"/>
          <w:lang w:val="af-ZA"/>
        </w:rPr>
        <w:t>հաստատվել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Pr="00C41820">
        <w:rPr>
          <w:rFonts w:ascii="GHEA Grapalat" w:hAnsi="GHEA Grapalat" w:cs="Sylfaen"/>
          <w:sz w:val="20"/>
          <w:lang w:val="af-ZA"/>
        </w:rPr>
        <w:t>են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Pr="00C41820">
        <w:rPr>
          <w:rFonts w:ascii="GHEA Grapalat" w:hAnsi="GHEA Grapalat" w:cs="Sylfaen"/>
          <w:sz w:val="20"/>
          <w:lang w:val="af-ZA"/>
        </w:rPr>
        <w:t>ընթացակարգի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Pr="00C41820">
        <w:rPr>
          <w:rFonts w:ascii="GHEA Grapalat" w:hAnsi="GHEA Grapalat" w:cs="Sylfaen"/>
          <w:sz w:val="20"/>
          <w:lang w:val="af-ZA"/>
        </w:rPr>
        <w:t>բոլոր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Pr="00C41820">
        <w:rPr>
          <w:rFonts w:ascii="GHEA Grapalat" w:hAnsi="GHEA Grapalat" w:cs="Sylfaen"/>
          <w:sz w:val="20"/>
          <w:lang w:val="af-ZA"/>
        </w:rPr>
        <w:t>մասնակիցների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Pr="00C41820">
        <w:rPr>
          <w:rFonts w:ascii="GHEA Grapalat" w:hAnsi="GHEA Grapalat" w:cs="Sylfaen"/>
          <w:sz w:val="20"/>
          <w:lang w:val="af-ZA"/>
        </w:rPr>
        <w:t>կողմից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Pr="00C41820">
        <w:rPr>
          <w:rFonts w:ascii="GHEA Grapalat" w:hAnsi="GHEA Grapalat" w:cs="Sylfaen"/>
          <w:sz w:val="20"/>
          <w:lang w:val="af-ZA"/>
        </w:rPr>
        <w:t>ներկայացված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Pr="00C41820">
        <w:rPr>
          <w:rFonts w:ascii="GHEA Grapalat" w:hAnsi="GHEA Grapalat" w:cs="Sylfaen"/>
          <w:sz w:val="20"/>
          <w:lang w:val="af-ZA"/>
        </w:rPr>
        <w:t>հայտերի</w:t>
      </w:r>
      <w:r w:rsidRPr="00C41820">
        <w:rPr>
          <w:rFonts w:ascii="GHEA Grapalat" w:hAnsi="GHEA Grapalat"/>
          <w:sz w:val="20"/>
          <w:lang w:val="af-ZA"/>
        </w:rPr>
        <w:t xml:space="preserve">` </w:t>
      </w:r>
      <w:r w:rsidRPr="00C41820">
        <w:rPr>
          <w:rFonts w:ascii="GHEA Grapalat" w:hAnsi="GHEA Grapalat" w:cs="Sylfaen"/>
          <w:sz w:val="20"/>
          <w:lang w:val="af-ZA"/>
        </w:rPr>
        <w:t>հրավերի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Pr="00C41820">
        <w:rPr>
          <w:rFonts w:ascii="GHEA Grapalat" w:hAnsi="GHEA Grapalat" w:cs="Sylfaen"/>
          <w:sz w:val="20"/>
          <w:lang w:val="af-ZA"/>
        </w:rPr>
        <w:t>պահանջներին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Pr="00C41820">
        <w:rPr>
          <w:rFonts w:ascii="GHEA Grapalat" w:hAnsi="GHEA Grapalat" w:cs="Sylfaen"/>
          <w:sz w:val="20"/>
          <w:lang w:val="af-ZA"/>
        </w:rPr>
        <w:t>համապատասխանության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Pr="00C41820">
        <w:rPr>
          <w:rFonts w:ascii="GHEA Grapalat" w:hAnsi="GHEA Grapalat" w:cs="Sylfaen"/>
          <w:sz w:val="20"/>
          <w:lang w:val="af-ZA"/>
        </w:rPr>
        <w:t>գնահատման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Pr="00C41820">
        <w:rPr>
          <w:rFonts w:ascii="GHEA Grapalat" w:hAnsi="GHEA Grapalat" w:cs="Sylfaen"/>
          <w:sz w:val="20"/>
          <w:lang w:val="af-ZA"/>
        </w:rPr>
        <w:t>արդյունքները</w:t>
      </w:r>
      <w:r w:rsidRPr="00C41820">
        <w:rPr>
          <w:rFonts w:ascii="GHEA Grapalat" w:hAnsi="GHEA Grapalat" w:cs="Arial Armenian"/>
          <w:sz w:val="20"/>
          <w:lang w:val="af-ZA"/>
        </w:rPr>
        <w:t>։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Pr="00C41820">
        <w:rPr>
          <w:rFonts w:ascii="GHEA Grapalat" w:hAnsi="GHEA Grapalat" w:cs="Sylfaen"/>
          <w:sz w:val="20"/>
          <w:lang w:val="af-ZA"/>
        </w:rPr>
        <w:t>Համաձայն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Pr="00C41820">
        <w:rPr>
          <w:rFonts w:ascii="GHEA Grapalat" w:hAnsi="GHEA Grapalat" w:cs="Sylfaen"/>
          <w:sz w:val="20"/>
          <w:lang w:val="af-ZA"/>
        </w:rPr>
        <w:t>որի</w:t>
      </w:r>
      <w:r w:rsidRPr="00C41820">
        <w:rPr>
          <w:rFonts w:ascii="GHEA Grapalat" w:hAnsi="GHEA Grapalat"/>
          <w:sz w:val="20"/>
          <w:lang w:val="af-ZA"/>
        </w:rPr>
        <w:t>`</w:t>
      </w:r>
    </w:p>
    <w:p w14:paraId="330D2488" w14:textId="77777777" w:rsidR="007F2E7C" w:rsidRPr="00C41820" w:rsidRDefault="007F2E7C" w:rsidP="007F2E7C">
      <w:pPr>
        <w:ind w:firstLine="709"/>
        <w:jc w:val="both"/>
        <w:rPr>
          <w:rFonts w:ascii="GHEA Grapalat" w:hAnsi="GHEA Grapalat" w:cs="Sylfaen"/>
          <w:b/>
          <w:i/>
          <w:sz w:val="20"/>
          <w:lang w:val="af-ZA"/>
        </w:rPr>
      </w:pPr>
      <w:r w:rsidRPr="00C41820">
        <w:rPr>
          <w:rFonts w:ascii="GHEA Grapalat" w:hAnsi="GHEA Grapalat"/>
          <w:b/>
          <w:i/>
          <w:sz w:val="20"/>
          <w:lang w:val="af-ZA"/>
        </w:rPr>
        <w:t>Չափաբաժին 1:</w:t>
      </w:r>
    </w:p>
    <w:p w14:paraId="1A3F4CB3" w14:textId="2A7F7803" w:rsidR="007F2E7C" w:rsidRDefault="007F2E7C" w:rsidP="007F2E7C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C41820">
        <w:rPr>
          <w:rFonts w:ascii="GHEA Grapalat" w:hAnsi="GHEA Grapalat" w:cs="Sylfaen"/>
          <w:sz w:val="20"/>
          <w:lang w:val="af-ZA"/>
        </w:rPr>
        <w:t xml:space="preserve">Գնման առարկա է </w:t>
      </w:r>
      <w:r w:rsidR="0085386C" w:rsidRPr="0085386C">
        <w:rPr>
          <w:rFonts w:ascii="GHEA Grapalat" w:hAnsi="GHEA Grapalat" w:cs="Sylfaen"/>
          <w:b/>
          <w:sz w:val="20"/>
          <w:lang w:val="hy-AM"/>
        </w:rPr>
        <w:t>կայքերի</w:t>
      </w:r>
      <w:r w:rsidR="0085386C" w:rsidRPr="0085386C">
        <w:rPr>
          <w:rFonts w:ascii="GHEA Grapalat" w:hAnsi="GHEA Grapalat" w:cs="Sylfaen"/>
          <w:b/>
          <w:sz w:val="20"/>
          <w:lang w:val="af-ZA"/>
        </w:rPr>
        <w:t xml:space="preserve"> վերլուծությունների ծառայությունների</w:t>
      </w:r>
      <w:r w:rsidR="0011481B">
        <w:rPr>
          <w:rFonts w:ascii="GHEA Grapalat" w:hAnsi="GHEA Grapalat" w:cs="Sylfaen"/>
          <w:sz w:val="20"/>
          <w:lang w:val="hy-AM"/>
        </w:rPr>
        <w:t xml:space="preserve"> </w:t>
      </w:r>
      <w:r w:rsidR="00B40346" w:rsidRPr="00C41820">
        <w:rPr>
          <w:rFonts w:ascii="GHEA Grapalat" w:hAnsi="GHEA Grapalat" w:cs="Sylfaen"/>
          <w:sz w:val="20"/>
          <w:lang w:val="af-ZA"/>
        </w:rPr>
        <w:t>ձեռքբեր</w:t>
      </w:r>
      <w:r w:rsidR="00B40346">
        <w:rPr>
          <w:rFonts w:ascii="GHEA Grapalat" w:hAnsi="GHEA Grapalat" w:cs="Sylfaen"/>
          <w:sz w:val="20"/>
          <w:lang w:val="hy-AM"/>
        </w:rPr>
        <w:t>ումը</w:t>
      </w:r>
    </w:p>
    <w:p w14:paraId="75EA86EB" w14:textId="77777777" w:rsidR="00B63DBE" w:rsidRPr="00B40346" w:rsidRDefault="00B63DBE" w:rsidP="007F2E7C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49"/>
        <w:gridCol w:w="2370"/>
        <w:gridCol w:w="2439"/>
        <w:gridCol w:w="2990"/>
      </w:tblGrid>
      <w:tr w:rsidR="007F2E7C" w:rsidRPr="00C41820" w14:paraId="1A69C678" w14:textId="77777777" w:rsidTr="00313AD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4B2380E" w14:textId="77777777" w:rsidR="007F2E7C" w:rsidRPr="00C41820" w:rsidRDefault="007F2E7C" w:rsidP="005F6CF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41820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C41820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C41820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41D58F0" w14:textId="77777777" w:rsidR="007F2E7C" w:rsidRPr="00C41820" w:rsidRDefault="007F2E7C" w:rsidP="005F6CF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41820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C4182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41820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C4182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14E9BF97" w14:textId="77777777" w:rsidR="007F2E7C" w:rsidRPr="00C41820" w:rsidRDefault="007F2E7C" w:rsidP="005F6CF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667B382" w14:textId="77777777" w:rsidR="007F2E7C" w:rsidRPr="00C41820" w:rsidRDefault="007F2E7C" w:rsidP="005F6CF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41820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C4182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41820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C4182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41820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C4182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41820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C4182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335E7026" w14:textId="77777777" w:rsidR="007F2E7C" w:rsidRPr="00C41820" w:rsidRDefault="007F2E7C" w:rsidP="005F6CF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41820">
              <w:rPr>
                <w:rFonts w:ascii="GHEA Grapalat" w:hAnsi="GHEA Grapalat"/>
                <w:sz w:val="20"/>
                <w:lang w:val="af-ZA"/>
              </w:rPr>
              <w:t>/</w:t>
            </w:r>
            <w:r w:rsidRPr="00C41820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C418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C41820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C418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C41820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C41820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9012730" w14:textId="77777777" w:rsidR="007F2E7C" w:rsidRPr="00C41820" w:rsidRDefault="007F2E7C" w:rsidP="005F6CF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41820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C4182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41820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C4182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41820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C4182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41820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4C493DEB" w14:textId="77777777" w:rsidR="007F2E7C" w:rsidRPr="00C41820" w:rsidRDefault="007F2E7C" w:rsidP="005F6CF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41820">
              <w:rPr>
                <w:rFonts w:ascii="GHEA Grapalat" w:hAnsi="GHEA Grapalat"/>
                <w:sz w:val="20"/>
                <w:lang w:val="af-ZA"/>
              </w:rPr>
              <w:t>/</w:t>
            </w:r>
            <w:r w:rsidRPr="00C41820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C418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C41820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C418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C41820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C41820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0D94646" w14:textId="77777777" w:rsidR="007F2E7C" w:rsidRPr="00C41820" w:rsidRDefault="007F2E7C" w:rsidP="005F6CF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41820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C4182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41820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C4182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41820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</w:tr>
      <w:tr w:rsidR="00313AD9" w:rsidRPr="00C41820" w14:paraId="08FE3595" w14:textId="77777777" w:rsidTr="00313AD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EFB7AB" w14:textId="77777777" w:rsidR="00313AD9" w:rsidRPr="00C41820" w:rsidRDefault="00313AD9" w:rsidP="00313AD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4182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5000132" w14:textId="7E10580B" w:rsidR="00313AD9" w:rsidRPr="0085386C" w:rsidRDefault="0085386C" w:rsidP="00313AD9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af-ZA"/>
              </w:rPr>
            </w:pPr>
            <w:r w:rsidRPr="0085386C">
              <w:rPr>
                <w:rFonts w:ascii="GHEA Grapalat" w:hAnsi="GHEA Grapalat"/>
                <w:b/>
                <w:bCs/>
                <w:sz w:val="16"/>
                <w:szCs w:val="16"/>
              </w:rPr>
              <w:t>«Մեդիամաքս Մեդիա Քոմփանի»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C3A94EE" w14:textId="77777777" w:rsidR="00313AD9" w:rsidRPr="00C41820" w:rsidRDefault="00313AD9" w:rsidP="00313AD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4182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E707064" w14:textId="77777777" w:rsidR="00313AD9" w:rsidRPr="00C41820" w:rsidRDefault="00313AD9" w:rsidP="00313AD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A945E9B" w14:textId="77777777" w:rsidR="00313AD9" w:rsidRPr="00C41820" w:rsidRDefault="00313AD9" w:rsidP="00313AD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B5A3D5E" w14:textId="77777777" w:rsidR="007F2E7C" w:rsidRPr="00C41820" w:rsidRDefault="007F2E7C" w:rsidP="007F2E7C">
      <w:pPr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1998"/>
        <w:gridCol w:w="1642"/>
        <w:gridCol w:w="2816"/>
      </w:tblGrid>
      <w:tr w:rsidR="007F2E7C" w:rsidRPr="0085386C" w14:paraId="544CC86A" w14:textId="77777777" w:rsidTr="00D0753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FF10760" w14:textId="77777777" w:rsidR="007F2E7C" w:rsidRPr="00C41820" w:rsidRDefault="007F2E7C" w:rsidP="005F6CF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41820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C4182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41820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C4182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41820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CB4F1FA" w14:textId="77777777" w:rsidR="007F2E7C" w:rsidRPr="00C41820" w:rsidRDefault="007F2E7C" w:rsidP="005F6CF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41820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C4182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41820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C4182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14B3C04A" w14:textId="77777777" w:rsidR="007F2E7C" w:rsidRPr="00C41820" w:rsidRDefault="007F2E7C" w:rsidP="005F6CF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41820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EE4A0C3" w14:textId="77777777" w:rsidR="007F2E7C" w:rsidRPr="00C41820" w:rsidRDefault="007F2E7C" w:rsidP="005F6CF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41820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14:paraId="33F8366D" w14:textId="5CF85709" w:rsidR="007F2E7C" w:rsidRPr="00C41820" w:rsidRDefault="007F2E7C" w:rsidP="005F6CF0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41820">
              <w:rPr>
                <w:rFonts w:ascii="GHEA Grapalat" w:hAnsi="GHEA Grapalat" w:cs="Sylfaen"/>
                <w:sz w:val="20"/>
                <w:lang w:val="af-ZA"/>
              </w:rPr>
              <w:t>/առանց ԱՀՀ,/</w:t>
            </w:r>
          </w:p>
        </w:tc>
      </w:tr>
      <w:tr w:rsidR="00313AD9" w:rsidRPr="00C41820" w14:paraId="12FFCDD6" w14:textId="77777777" w:rsidTr="003B2B21">
        <w:trPr>
          <w:trHeight w:val="17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0B17C07" w14:textId="77777777" w:rsidR="00313AD9" w:rsidRPr="00C41820" w:rsidRDefault="00313AD9" w:rsidP="00313AD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4182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283C134" w14:textId="6B189F61" w:rsidR="00313AD9" w:rsidRPr="00CA2D09" w:rsidRDefault="0085386C" w:rsidP="00313AD9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/>
              </w:rPr>
            </w:pPr>
            <w:r w:rsidRPr="0085386C">
              <w:rPr>
                <w:rFonts w:ascii="GHEA Grapalat" w:hAnsi="GHEA Grapalat"/>
                <w:b/>
                <w:bCs/>
                <w:sz w:val="16"/>
                <w:szCs w:val="16"/>
              </w:rPr>
              <w:t>«Մեդիամաքս Մեդիա Քոմփանի» ՍՊԸ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0397B96B" w14:textId="77777777" w:rsidR="00313AD9" w:rsidRPr="00C41820" w:rsidRDefault="00313AD9" w:rsidP="00313AD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41820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EB0E2F5" w14:textId="2AF99AC1" w:rsidR="00313AD9" w:rsidRPr="0011481B" w:rsidRDefault="0085386C" w:rsidP="00313AD9">
            <w:pPr>
              <w:pStyle w:val="NoSpacing"/>
              <w:jc w:val="center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600,000</w:t>
            </w:r>
          </w:p>
        </w:tc>
      </w:tr>
    </w:tbl>
    <w:p w14:paraId="7A8855E4" w14:textId="00B73BB0" w:rsidR="007F2E7C" w:rsidRDefault="007F2E7C" w:rsidP="007F2E7C">
      <w:pPr>
        <w:jc w:val="both"/>
        <w:rPr>
          <w:rFonts w:ascii="GHEA Grapalat" w:hAnsi="GHEA Grapalat"/>
          <w:sz w:val="20"/>
          <w:lang w:val="af-ZA"/>
        </w:rPr>
      </w:pPr>
    </w:p>
    <w:p w14:paraId="7B8742D3" w14:textId="77777777" w:rsidR="001046BE" w:rsidRPr="00C41820" w:rsidRDefault="001046BE" w:rsidP="007F2E7C">
      <w:pPr>
        <w:jc w:val="both"/>
        <w:rPr>
          <w:rFonts w:ascii="GHEA Grapalat" w:hAnsi="GHEA Grapalat"/>
          <w:sz w:val="20"/>
          <w:lang w:val="af-ZA"/>
        </w:rPr>
      </w:pPr>
    </w:p>
    <w:p w14:paraId="5B541326" w14:textId="032A60F4" w:rsidR="007F2E7C" w:rsidRPr="00C41820" w:rsidRDefault="007F2E7C" w:rsidP="007F2E7C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C41820">
        <w:rPr>
          <w:rFonts w:ascii="GHEA Grapalat" w:hAnsi="GHEA Grapalat" w:cs="Sylfaen"/>
          <w:sz w:val="20"/>
          <w:lang w:val="af-ZA"/>
        </w:rPr>
        <w:t xml:space="preserve"> Ընտրված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Pr="00C41820">
        <w:rPr>
          <w:rFonts w:ascii="GHEA Grapalat" w:hAnsi="GHEA Grapalat" w:cs="Sylfaen"/>
          <w:sz w:val="20"/>
          <w:lang w:val="af-ZA"/>
        </w:rPr>
        <w:t>մասնակցին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Pr="00C41820">
        <w:rPr>
          <w:rFonts w:ascii="GHEA Grapalat" w:hAnsi="GHEA Grapalat" w:cs="Sylfaen"/>
          <w:sz w:val="20"/>
          <w:lang w:val="af-ZA"/>
        </w:rPr>
        <w:t>որոշելու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Pr="00C41820">
        <w:rPr>
          <w:rFonts w:ascii="GHEA Grapalat" w:hAnsi="GHEA Grapalat" w:cs="Sylfaen"/>
          <w:sz w:val="20"/>
          <w:lang w:val="af-ZA"/>
        </w:rPr>
        <w:t>համար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Pr="00C41820">
        <w:rPr>
          <w:rFonts w:ascii="GHEA Grapalat" w:hAnsi="GHEA Grapalat" w:cs="Sylfaen"/>
          <w:sz w:val="20"/>
          <w:lang w:val="af-ZA"/>
        </w:rPr>
        <w:t>կիրառված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Pr="00C41820">
        <w:rPr>
          <w:rFonts w:ascii="GHEA Grapalat" w:hAnsi="GHEA Grapalat" w:cs="Sylfaen"/>
          <w:sz w:val="20"/>
          <w:lang w:val="af-ZA"/>
        </w:rPr>
        <w:t>չափանիշ՝</w:t>
      </w:r>
      <w:r w:rsidRPr="00C41820">
        <w:rPr>
          <w:rFonts w:ascii="GHEA Grapalat" w:hAnsi="GHEA Grapalat"/>
          <w:sz w:val="20"/>
          <w:lang w:val="af-ZA"/>
        </w:rPr>
        <w:t xml:space="preserve"> </w:t>
      </w:r>
      <w:r w:rsidR="00E16CFA">
        <w:rPr>
          <w:rFonts w:ascii="GHEA Grapalat" w:hAnsi="GHEA Grapalat"/>
          <w:sz w:val="20"/>
          <w:lang w:val="hy-AM"/>
        </w:rPr>
        <w:t>նվազագույն գնային առաջարկ</w:t>
      </w:r>
      <w:r w:rsidRPr="00C41820">
        <w:rPr>
          <w:rFonts w:ascii="GHEA Grapalat" w:hAnsi="GHEA Grapalat" w:cs="Arial Armenian"/>
          <w:sz w:val="20"/>
          <w:lang w:val="af-ZA"/>
        </w:rPr>
        <w:t>։</w:t>
      </w:r>
    </w:p>
    <w:p w14:paraId="775159D4" w14:textId="5D867C1B" w:rsidR="00E16CFA" w:rsidRPr="00063841" w:rsidRDefault="0085386C" w:rsidP="0085386C">
      <w:pPr>
        <w:pStyle w:val="ListParagraph"/>
        <w:pBdr>
          <w:bottom w:val="single" w:sz="4" w:space="1" w:color="auto"/>
        </w:pBdr>
        <w:ind w:left="0"/>
        <w:jc w:val="both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85386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9866F5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Գ</w:t>
      </w:r>
      <w:r w:rsidR="009866F5" w:rsidRPr="00094FB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նումների մասին ՀՀ օրենքի 10-րդ հոդվածի </w:t>
      </w:r>
      <w:r w:rsidR="00054F5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4</w:t>
      </w:r>
      <w:r w:rsidR="009866F5" w:rsidRPr="00094FB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-րդ </w:t>
      </w:r>
      <w:r w:rsidR="00054F5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մասի 1-ին կետի ա</w:t>
      </w:r>
      <w:r w:rsidR="009866F5" w:rsidRPr="00094FB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նգործության ժամկետ</w:t>
      </w:r>
      <w:r w:rsidR="009866F5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 </w:t>
      </w:r>
      <w:r w:rsidR="00054F5E">
        <w:rPr>
          <w:rFonts w:ascii="GHEA Grapalat" w:eastAsia="Times New Roman" w:hAnsi="GHEA Grapalat" w:cs="Sylfaen"/>
          <w:b/>
          <w:sz w:val="20"/>
          <w:szCs w:val="20"/>
          <w:lang w:val="en-US" w:eastAsia="ru-RU"/>
        </w:rPr>
        <w:t>չի</w:t>
      </w:r>
      <w:r w:rsidR="00F05679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 </w:t>
      </w:r>
      <w:r w:rsidR="009866F5" w:rsidRPr="00094FB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A15C1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</w:t>
      </w:r>
      <w:r w:rsidR="00A15C15">
        <w:rPr>
          <w:rFonts w:ascii="GHEA Grapalat" w:eastAsia="Times New Roman" w:hAnsi="GHEA Grapalat" w:cs="Sylfaen"/>
          <w:b/>
          <w:sz w:val="20"/>
          <w:szCs w:val="20"/>
          <w:lang w:val="en-US" w:eastAsia="ru-RU"/>
        </w:rPr>
        <w:t>իրառվում</w:t>
      </w:r>
      <w:r w:rsidR="00F05679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 </w:t>
      </w:r>
      <w:r w:rsidR="00054F5E">
        <w:rPr>
          <w:rFonts w:ascii="GHEA Grapalat" w:eastAsia="Times New Roman" w:hAnsi="GHEA Grapalat" w:cs="Sylfaen"/>
          <w:b/>
          <w:sz w:val="20"/>
          <w:szCs w:val="20"/>
          <w:lang w:val="en-US" w:eastAsia="ru-RU"/>
        </w:rPr>
        <w:t>և</w:t>
      </w:r>
      <w:r w:rsidR="00054F5E" w:rsidRPr="00054F5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063841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պ</w:t>
      </w:r>
      <w:r w:rsidR="00E16CFA" w:rsidRPr="00063841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այմանագիր կնքելու առաջարկ</w:t>
      </w:r>
      <w:r w:rsidR="00054F5E" w:rsidRPr="00054F5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054F5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է</w:t>
      </w:r>
      <w:r w:rsidR="00E16CFA" w:rsidRPr="00063841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 ներկայաց</w:t>
      </w:r>
      <w:r w:rsidR="00054F5E" w:rsidRPr="0085386C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վում</w:t>
      </w:r>
      <w:r w:rsidR="00E16CFA" w:rsidRPr="00063841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 </w:t>
      </w:r>
      <w:r w:rsidRPr="0085386C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«Մեդիամաքս Մեդիա Քոմփանի» ՍՊԸ</w:t>
      </w:r>
      <w:r w:rsidRPr="0085386C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 </w:t>
      </w:r>
      <w:r w:rsidR="00054F5E" w:rsidRPr="0085386C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-ին</w:t>
      </w:r>
      <w:r w:rsidR="00E16CFA" w:rsidRPr="00063841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:</w:t>
      </w:r>
    </w:p>
    <w:p w14:paraId="25D2F283" w14:textId="0E9D9FF7" w:rsidR="007F2E7C" w:rsidRPr="00122C79" w:rsidRDefault="00E16CFA" w:rsidP="007F2E7C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C04C72">
        <w:rPr>
          <w:rFonts w:ascii="GHEA Grapalat" w:hAnsi="GHEA Grapalat" w:cs="Sylfaen"/>
          <w:sz w:val="20"/>
          <w:lang w:val="hy-AM"/>
        </w:rPr>
        <w:t xml:space="preserve"> </w:t>
      </w:r>
      <w:r w:rsidR="007F2E7C" w:rsidRPr="00C04C72">
        <w:rPr>
          <w:rFonts w:ascii="GHEA Grapalat" w:hAnsi="GHEA Grapalat" w:cs="Sylfaen"/>
          <w:sz w:val="20"/>
          <w:lang w:val="hy-AM"/>
        </w:rPr>
        <w:t>Սույն հայտարարության հետ կապված լրացուցիչ տեղեկություններ</w:t>
      </w:r>
      <w:r w:rsidR="007F2E7C" w:rsidRPr="00122C79">
        <w:rPr>
          <w:rFonts w:ascii="GHEA Grapalat" w:hAnsi="GHEA Grapalat" w:cs="Sylfaen"/>
          <w:sz w:val="20"/>
          <w:lang w:val="hy-AM"/>
        </w:rPr>
        <w:t xml:space="preserve"> ստանալու համար կարող եք դիմել ՀՀ </w:t>
      </w:r>
      <w:r w:rsidR="00122C79" w:rsidRPr="00122C79">
        <w:rPr>
          <w:rFonts w:ascii="GHEA Grapalat" w:hAnsi="GHEA Grapalat" w:cs="Sylfaen"/>
          <w:sz w:val="20"/>
          <w:lang w:val="hy-AM"/>
        </w:rPr>
        <w:t xml:space="preserve">աշխատանքի և սոցիալական հարցերի նախարարության </w:t>
      </w:r>
      <w:r w:rsidR="007F2E7C" w:rsidRPr="00C41820">
        <w:rPr>
          <w:rFonts w:ascii="GHEA Grapalat" w:hAnsi="GHEA Grapalat" w:cs="Sylfaen"/>
          <w:sz w:val="20"/>
          <w:lang w:val="hy-AM"/>
        </w:rPr>
        <w:t xml:space="preserve">գնումների </w:t>
      </w:r>
      <w:r w:rsidR="00122C79" w:rsidRPr="00122C79">
        <w:rPr>
          <w:rFonts w:ascii="GHEA Grapalat" w:hAnsi="GHEA Grapalat" w:cs="Sylfaen"/>
          <w:sz w:val="20"/>
          <w:lang w:val="hy-AM"/>
        </w:rPr>
        <w:t xml:space="preserve"> համակարգման </w:t>
      </w:r>
      <w:r w:rsidR="007F2E7C" w:rsidRPr="00C41820">
        <w:rPr>
          <w:rFonts w:ascii="GHEA Grapalat" w:hAnsi="GHEA Grapalat" w:cs="Sylfaen"/>
          <w:sz w:val="20"/>
          <w:lang w:val="hy-AM"/>
        </w:rPr>
        <w:t xml:space="preserve">բաժնի </w:t>
      </w:r>
      <w:r w:rsidR="00122C79" w:rsidRPr="00122C79">
        <w:rPr>
          <w:rFonts w:ascii="GHEA Grapalat" w:hAnsi="GHEA Grapalat" w:cs="Sylfaen"/>
          <w:sz w:val="20"/>
          <w:lang w:val="hy-AM"/>
        </w:rPr>
        <w:t>պետ</w:t>
      </w:r>
      <w:r w:rsidR="007F2E7C" w:rsidRPr="00122C79">
        <w:rPr>
          <w:rFonts w:ascii="GHEA Grapalat" w:hAnsi="GHEA Grapalat" w:cs="Sylfaen"/>
          <w:sz w:val="20"/>
          <w:lang w:val="hy-AM"/>
        </w:rPr>
        <w:t xml:space="preserve"> </w:t>
      </w:r>
      <w:r w:rsidR="007F2E7C" w:rsidRPr="00C41820">
        <w:rPr>
          <w:rFonts w:ascii="GHEA Grapalat" w:hAnsi="GHEA Grapalat" w:cs="Sylfaen"/>
          <w:sz w:val="20"/>
          <w:lang w:val="hy-AM"/>
        </w:rPr>
        <w:t>Գ</w:t>
      </w:r>
      <w:r w:rsidR="007F2E7C" w:rsidRPr="00122C79">
        <w:rPr>
          <w:rFonts w:ascii="Cambria Math" w:hAnsi="Cambria Math" w:cs="Cambria Math"/>
          <w:sz w:val="20"/>
          <w:lang w:val="hy-AM"/>
        </w:rPr>
        <w:t>․</w:t>
      </w:r>
      <w:r w:rsidR="007F2E7C" w:rsidRPr="00122C79">
        <w:rPr>
          <w:rFonts w:ascii="GHEA Grapalat" w:hAnsi="GHEA Grapalat" w:cs="Sylfaen"/>
          <w:sz w:val="20"/>
          <w:lang w:val="hy-AM"/>
        </w:rPr>
        <w:t xml:space="preserve"> Եսայանին:</w:t>
      </w:r>
    </w:p>
    <w:p w14:paraId="28AE4ECD" w14:textId="77777777" w:rsidR="007F2E7C" w:rsidRPr="00C41820" w:rsidRDefault="007F2E7C" w:rsidP="007F2E7C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C41820">
        <w:rPr>
          <w:rFonts w:ascii="GHEA Grapalat" w:hAnsi="GHEA Grapalat" w:cs="Sylfaen"/>
          <w:sz w:val="12"/>
          <w:lang w:val="af-ZA"/>
        </w:rPr>
        <w:tab/>
      </w:r>
      <w:r w:rsidRPr="00C41820">
        <w:rPr>
          <w:rFonts w:ascii="GHEA Grapalat" w:hAnsi="GHEA Grapalat" w:cs="Sylfaen"/>
          <w:sz w:val="12"/>
          <w:lang w:val="af-ZA"/>
        </w:rPr>
        <w:tab/>
      </w:r>
      <w:r w:rsidRPr="00C41820">
        <w:rPr>
          <w:rFonts w:ascii="GHEA Grapalat" w:hAnsi="GHEA Grapalat" w:cs="Sylfaen"/>
          <w:sz w:val="12"/>
          <w:lang w:val="af-ZA"/>
        </w:rPr>
        <w:tab/>
      </w:r>
      <w:r w:rsidRPr="00C41820">
        <w:rPr>
          <w:rFonts w:ascii="GHEA Grapalat" w:hAnsi="GHEA Grapalat" w:cs="Sylfaen"/>
          <w:sz w:val="12"/>
          <w:lang w:val="af-ZA"/>
        </w:rPr>
        <w:tab/>
      </w:r>
      <w:r w:rsidRPr="00C41820">
        <w:rPr>
          <w:rFonts w:ascii="GHEA Grapalat" w:hAnsi="GHEA Grapalat" w:cs="Sylfaen"/>
          <w:sz w:val="12"/>
          <w:lang w:val="af-ZA"/>
        </w:rPr>
        <w:tab/>
      </w:r>
      <w:r w:rsidRPr="00C41820">
        <w:rPr>
          <w:rFonts w:ascii="GHEA Grapalat" w:hAnsi="GHEA Grapalat" w:cs="Sylfaen"/>
          <w:sz w:val="12"/>
          <w:lang w:val="af-ZA"/>
        </w:rPr>
        <w:tab/>
      </w:r>
      <w:r w:rsidRPr="00C41820">
        <w:rPr>
          <w:rFonts w:ascii="GHEA Grapalat" w:hAnsi="GHEA Grapalat" w:cs="Sylfaen"/>
          <w:sz w:val="12"/>
          <w:lang w:val="af-ZA"/>
        </w:rPr>
        <w:tab/>
      </w:r>
      <w:r w:rsidRPr="00C41820"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 w:rsidRPr="00C41820">
        <w:rPr>
          <w:rFonts w:ascii="GHEA Grapalat" w:hAnsi="GHEA Grapalat" w:cs="Sylfaen"/>
          <w:sz w:val="12"/>
          <w:lang w:val="af-ZA"/>
        </w:rPr>
        <w:tab/>
      </w:r>
      <w:r w:rsidRPr="00C41820">
        <w:rPr>
          <w:rFonts w:ascii="GHEA Grapalat" w:hAnsi="GHEA Grapalat" w:cs="Sylfaen"/>
          <w:sz w:val="12"/>
          <w:lang w:val="af-ZA"/>
        </w:rPr>
        <w:tab/>
      </w:r>
    </w:p>
    <w:p w14:paraId="4211E5B0" w14:textId="708FF3A5" w:rsidR="007F2E7C" w:rsidRPr="00C41820" w:rsidRDefault="007F2E7C" w:rsidP="007F2E7C">
      <w:pPr>
        <w:spacing w:after="240" w:line="360" w:lineRule="auto"/>
        <w:ind w:firstLine="709"/>
        <w:jc w:val="center"/>
        <w:rPr>
          <w:rFonts w:ascii="GHEA Grapalat" w:hAnsi="GHEA Grapalat"/>
          <w:sz w:val="20"/>
          <w:lang w:val="af-ZA"/>
        </w:rPr>
      </w:pPr>
      <w:r w:rsidRPr="00C41820">
        <w:rPr>
          <w:rFonts w:ascii="GHEA Grapalat" w:hAnsi="GHEA Grapalat" w:cs="Sylfaen"/>
          <w:sz w:val="20"/>
          <w:lang w:val="af-ZA"/>
        </w:rPr>
        <w:t>Հեռախոս՝</w:t>
      </w:r>
      <w:r w:rsidRPr="00C41820">
        <w:rPr>
          <w:rFonts w:ascii="GHEA Grapalat" w:hAnsi="GHEA Grapalat"/>
          <w:sz w:val="20"/>
          <w:lang w:val="af-ZA"/>
        </w:rPr>
        <w:t xml:space="preserve"> 010 </w:t>
      </w:r>
      <w:r w:rsidR="00122C79">
        <w:rPr>
          <w:rFonts w:ascii="GHEA Grapalat" w:hAnsi="GHEA Grapalat"/>
          <w:sz w:val="20"/>
          <w:lang w:val="af-ZA"/>
        </w:rPr>
        <w:t>300124</w:t>
      </w:r>
      <w:r w:rsidRPr="00C41820">
        <w:rPr>
          <w:rFonts w:ascii="GHEA Grapalat" w:hAnsi="GHEA Grapalat" w:cs="Arial Armenian"/>
          <w:sz w:val="20"/>
          <w:lang w:val="af-ZA"/>
        </w:rPr>
        <w:t>։</w:t>
      </w:r>
    </w:p>
    <w:p w14:paraId="43A57B43" w14:textId="577995C0" w:rsidR="007F2E7C" w:rsidRPr="00C04C72" w:rsidRDefault="007F2E7C" w:rsidP="007F2E7C">
      <w:pPr>
        <w:jc w:val="center"/>
        <w:rPr>
          <w:rFonts w:ascii="GHEA Grapalat" w:hAnsi="GHEA Grapalat" w:cs="Tahoma"/>
          <w:i/>
          <w:color w:val="5B9BD5"/>
          <w:sz w:val="20"/>
          <w:lang w:val="af-ZA"/>
        </w:rPr>
      </w:pPr>
      <w:r w:rsidRPr="00C41820">
        <w:rPr>
          <w:rFonts w:ascii="GHEA Grapalat" w:hAnsi="GHEA Grapalat" w:cs="Sylfaen"/>
          <w:sz w:val="20"/>
          <w:lang w:val="af-ZA"/>
        </w:rPr>
        <w:t>Էլեկոտրանային փոստ՝</w:t>
      </w:r>
      <w:r w:rsidR="00C04C72">
        <w:rPr>
          <w:rFonts w:ascii="GHEA Grapalat" w:hAnsi="GHEA Grapalat"/>
          <w:sz w:val="20"/>
          <w:lang w:val="hy-AM"/>
        </w:rPr>
        <w:t xml:space="preserve"> </w:t>
      </w:r>
      <w:r w:rsidR="00C04C72" w:rsidRPr="00C04C72">
        <w:rPr>
          <w:rFonts w:ascii="GHEA Grapalat" w:hAnsi="GHEA Grapalat"/>
          <w:sz w:val="20"/>
          <w:lang w:val="af-ZA"/>
        </w:rPr>
        <w:t>gor.yesayan@</w:t>
      </w:r>
      <w:r w:rsidR="00122C79">
        <w:rPr>
          <w:rFonts w:ascii="GHEA Grapalat" w:hAnsi="GHEA Grapalat"/>
          <w:sz w:val="20"/>
          <w:lang w:val="af-ZA"/>
        </w:rPr>
        <w:t>mlsa</w:t>
      </w:r>
      <w:r w:rsidR="00C04C72">
        <w:rPr>
          <w:rFonts w:ascii="GHEA Grapalat" w:hAnsi="GHEA Grapalat"/>
          <w:sz w:val="20"/>
          <w:lang w:val="af-ZA"/>
        </w:rPr>
        <w:t>.am</w:t>
      </w:r>
    </w:p>
    <w:p w14:paraId="3E768983" w14:textId="77777777" w:rsidR="007F2E7C" w:rsidRPr="00C41820" w:rsidRDefault="007F2E7C" w:rsidP="007F2E7C">
      <w:pPr>
        <w:jc w:val="center"/>
        <w:rPr>
          <w:rFonts w:ascii="GHEA Grapalat" w:hAnsi="GHEA Grapalat" w:cs="Tahoma"/>
          <w:i/>
          <w:color w:val="5B9BD5"/>
          <w:sz w:val="20"/>
          <w:lang w:val="af-ZA"/>
        </w:rPr>
      </w:pPr>
    </w:p>
    <w:p w14:paraId="64864E10" w14:textId="62BC0F63" w:rsidR="007F2E7C" w:rsidRPr="00C41820" w:rsidRDefault="007F2E7C" w:rsidP="007F2E7C">
      <w:pPr>
        <w:jc w:val="center"/>
        <w:rPr>
          <w:rFonts w:ascii="GHEA Grapalat" w:hAnsi="GHEA Grapalat" w:cs="Sylfaen"/>
          <w:b/>
          <w:i/>
          <w:color w:val="5B9BD5"/>
          <w:sz w:val="20"/>
          <w:lang w:val="af-ZA"/>
        </w:rPr>
      </w:pPr>
      <w:r w:rsidRPr="00122C79">
        <w:rPr>
          <w:rFonts w:ascii="GHEA Grapalat" w:hAnsi="GHEA Grapalat" w:cs="Sylfaen"/>
          <w:b/>
          <w:sz w:val="20"/>
          <w:lang w:val="hy-AM"/>
        </w:rPr>
        <w:t xml:space="preserve">Պատվիրատու` ՀՀ </w:t>
      </w:r>
      <w:r w:rsidR="00122C79" w:rsidRPr="00054F5E">
        <w:rPr>
          <w:rFonts w:ascii="GHEA Grapalat" w:hAnsi="GHEA Grapalat" w:cs="Sylfaen"/>
          <w:b/>
          <w:sz w:val="20"/>
          <w:lang w:val="hy-AM"/>
        </w:rPr>
        <w:t>աշխատանքի և սոցիալական հարցերի նախարարությ</w:t>
      </w:r>
      <w:r w:rsidR="00122C79">
        <w:rPr>
          <w:rFonts w:ascii="GHEA Grapalat" w:hAnsi="GHEA Grapalat" w:cs="Sylfaen"/>
          <w:b/>
          <w:sz w:val="20"/>
        </w:rPr>
        <w:t>ու</w:t>
      </w:r>
      <w:r w:rsidR="00122C79" w:rsidRPr="00054F5E">
        <w:rPr>
          <w:rFonts w:ascii="GHEA Grapalat" w:hAnsi="GHEA Grapalat" w:cs="Sylfaen"/>
          <w:b/>
          <w:sz w:val="20"/>
          <w:lang w:val="hy-AM"/>
        </w:rPr>
        <w:t>ն</w:t>
      </w:r>
      <w:r w:rsidRPr="00C41820">
        <w:rPr>
          <w:rFonts w:ascii="GHEA Grapalat" w:hAnsi="GHEA Grapalat" w:cs="Sylfaen"/>
          <w:b/>
          <w:i/>
          <w:color w:val="5B9BD5"/>
          <w:sz w:val="20"/>
          <w:lang w:val="af-ZA"/>
        </w:rPr>
        <w:t>:</w:t>
      </w:r>
    </w:p>
    <w:p w14:paraId="7F8C9774" w14:textId="77777777" w:rsidR="0085355F" w:rsidRPr="00C41820" w:rsidRDefault="0085355F" w:rsidP="007F2E7C">
      <w:pPr>
        <w:rPr>
          <w:rFonts w:ascii="GHEA Grapalat" w:hAnsi="GHEA Grapalat"/>
          <w:lang w:val="af-ZA"/>
        </w:rPr>
      </w:pPr>
    </w:p>
    <w:sectPr w:rsidR="0085355F" w:rsidRPr="00C41820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A69E6" w14:textId="77777777" w:rsidR="00B16F7F" w:rsidRDefault="00B16F7F">
      <w:r>
        <w:separator/>
      </w:r>
    </w:p>
  </w:endnote>
  <w:endnote w:type="continuationSeparator" w:id="0">
    <w:p w14:paraId="019B5E44" w14:textId="77777777" w:rsidR="00B16F7F" w:rsidRDefault="00B16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904E7" w14:textId="77777777" w:rsidR="003275F4" w:rsidRDefault="007F2E7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3DD3EE" w14:textId="77777777" w:rsidR="003275F4" w:rsidRDefault="003275F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758F7" w14:textId="77777777" w:rsidR="003275F4" w:rsidRDefault="007F2E7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7ACC5FD" w14:textId="77777777" w:rsidR="003275F4" w:rsidRDefault="003275F4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D6C24" w14:textId="77777777" w:rsidR="003275F4" w:rsidRDefault="003275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E7202" w14:textId="77777777" w:rsidR="00B16F7F" w:rsidRDefault="00B16F7F">
      <w:r>
        <w:separator/>
      </w:r>
    </w:p>
  </w:footnote>
  <w:footnote w:type="continuationSeparator" w:id="0">
    <w:p w14:paraId="48F2CFEF" w14:textId="77777777" w:rsidR="00B16F7F" w:rsidRDefault="00B16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5F75E" w14:textId="77777777" w:rsidR="003275F4" w:rsidRDefault="003275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1D07" w14:textId="77777777" w:rsidR="003275F4" w:rsidRDefault="003275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CFD40" w14:textId="77777777" w:rsidR="003275F4" w:rsidRDefault="003275F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F56"/>
    <w:rsid w:val="00052C5A"/>
    <w:rsid w:val="00054F5E"/>
    <w:rsid w:val="00063841"/>
    <w:rsid w:val="000F0842"/>
    <w:rsid w:val="001046BE"/>
    <w:rsid w:val="0011481B"/>
    <w:rsid w:val="00121229"/>
    <w:rsid w:val="00122C79"/>
    <w:rsid w:val="001346C3"/>
    <w:rsid w:val="00141701"/>
    <w:rsid w:val="001C72B1"/>
    <w:rsid w:val="00215313"/>
    <w:rsid w:val="00275ECA"/>
    <w:rsid w:val="00313AD9"/>
    <w:rsid w:val="003275F4"/>
    <w:rsid w:val="003E7FE9"/>
    <w:rsid w:val="00481F40"/>
    <w:rsid w:val="004D75E8"/>
    <w:rsid w:val="00501BB8"/>
    <w:rsid w:val="0057560B"/>
    <w:rsid w:val="00616797"/>
    <w:rsid w:val="0065384B"/>
    <w:rsid w:val="006725CA"/>
    <w:rsid w:val="00672913"/>
    <w:rsid w:val="0068554F"/>
    <w:rsid w:val="006E45E2"/>
    <w:rsid w:val="00743BAD"/>
    <w:rsid w:val="00751E2A"/>
    <w:rsid w:val="00755621"/>
    <w:rsid w:val="00766F30"/>
    <w:rsid w:val="007A687C"/>
    <w:rsid w:val="007D3C45"/>
    <w:rsid w:val="007E7B61"/>
    <w:rsid w:val="007F2E7C"/>
    <w:rsid w:val="008223FA"/>
    <w:rsid w:val="0085355F"/>
    <w:rsid w:val="0085386C"/>
    <w:rsid w:val="00860DBF"/>
    <w:rsid w:val="00862217"/>
    <w:rsid w:val="00893CA9"/>
    <w:rsid w:val="00905B18"/>
    <w:rsid w:val="00921467"/>
    <w:rsid w:val="009377E6"/>
    <w:rsid w:val="00946A36"/>
    <w:rsid w:val="00946FBC"/>
    <w:rsid w:val="009866F5"/>
    <w:rsid w:val="009A0F56"/>
    <w:rsid w:val="009B6A17"/>
    <w:rsid w:val="00A03E78"/>
    <w:rsid w:val="00A15C15"/>
    <w:rsid w:val="00A20F56"/>
    <w:rsid w:val="00A35FD2"/>
    <w:rsid w:val="00A83BBC"/>
    <w:rsid w:val="00B16F7F"/>
    <w:rsid w:val="00B40346"/>
    <w:rsid w:val="00B40418"/>
    <w:rsid w:val="00B63DBE"/>
    <w:rsid w:val="00B918FD"/>
    <w:rsid w:val="00C04C72"/>
    <w:rsid w:val="00C11949"/>
    <w:rsid w:val="00C41820"/>
    <w:rsid w:val="00C51049"/>
    <w:rsid w:val="00CA2D09"/>
    <w:rsid w:val="00CB7B99"/>
    <w:rsid w:val="00D07536"/>
    <w:rsid w:val="00E00E47"/>
    <w:rsid w:val="00E16CFA"/>
    <w:rsid w:val="00E33A12"/>
    <w:rsid w:val="00F05679"/>
    <w:rsid w:val="00F175EB"/>
    <w:rsid w:val="00F43370"/>
    <w:rsid w:val="00F75379"/>
    <w:rsid w:val="00FA41D5"/>
    <w:rsid w:val="00FE41AD"/>
    <w:rsid w:val="00FF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C19B6"/>
  <w15:chartTrackingRefBased/>
  <w15:docId w15:val="{065D3462-A13D-4E5B-9D28-CCA59A765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E7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F2E7C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7F2E7C"/>
    <w:pPr>
      <w:keepNext/>
      <w:jc w:val="center"/>
      <w:outlineLvl w:val="4"/>
    </w:pPr>
    <w:rPr>
      <w:rFonts w:ascii="Arial LatArm" w:hAnsi="Arial LatArm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F2E7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Heading5Char">
    <w:name w:val="Heading 5 Char"/>
    <w:basedOn w:val="DefaultParagraphFont"/>
    <w:link w:val="Heading5"/>
    <w:rsid w:val="007F2E7C"/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er">
    <w:name w:val="header"/>
    <w:basedOn w:val="Normal"/>
    <w:link w:val="HeaderChar"/>
    <w:rsid w:val="007F2E7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7F2E7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7F2E7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F2E7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7F2E7C"/>
  </w:style>
  <w:style w:type="paragraph" w:styleId="Footer">
    <w:name w:val="footer"/>
    <w:basedOn w:val="Normal"/>
    <w:link w:val="FooterChar"/>
    <w:rsid w:val="007F2E7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F2E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7F2E7C"/>
    <w:rPr>
      <w:color w:val="0000FF"/>
      <w:u w:val="single"/>
    </w:rPr>
  </w:style>
  <w:style w:type="paragraph" w:styleId="NoSpacing">
    <w:name w:val="No Spacing"/>
    <w:uiPriority w:val="1"/>
    <w:qFormat/>
    <w:rsid w:val="001346C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ListParagraph">
    <w:name w:val="List Paragraph"/>
    <w:basedOn w:val="Normal"/>
    <w:uiPriority w:val="34"/>
    <w:qFormat/>
    <w:rsid w:val="009866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Yesayan</dc:creator>
  <cp:keywords/>
  <dc:description/>
  <cp:lastModifiedBy>Gor Yesayan</cp:lastModifiedBy>
  <cp:revision>4</cp:revision>
  <dcterms:created xsi:type="dcterms:W3CDTF">2025-12-09T08:22:00Z</dcterms:created>
  <dcterms:modified xsi:type="dcterms:W3CDTF">2026-01-16T13:21:00Z</dcterms:modified>
</cp:coreProperties>
</file>